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72"/>
          <w:szCs w:val="72"/>
          <w:u w:color="000000"/>
          <w:rtl w:val="0"/>
          <w:lang w:val="en-US"/>
        </w:rPr>
      </w:pPr>
      <w:r>
        <w:rPr>
          <w:rFonts w:ascii="Times New Roman" w:hAnsi="Times New Roman"/>
          <w:sz w:val="72"/>
          <w:szCs w:val="72"/>
          <w:u w:color="000000"/>
          <w:rtl w:val="0"/>
          <w:lang w:val="en-US"/>
        </w:rPr>
        <w:t>Weekly News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February 4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, 2019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Dear Families,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00"/>
          <w:rtl w:val="0"/>
          <w:lang w:val="en-US"/>
        </w:rPr>
        <w:t>We will be celebrating our 100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00"/>
          <w:rtl w:val="0"/>
          <w:lang w:val="en-US"/>
        </w:rPr>
        <w:t xml:space="preserve"> Day of Kindergarten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00"/>
          <w:rtl w:val="0"/>
          <w:lang w:val="en-US"/>
        </w:rPr>
        <w:t>this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0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00"/>
          <w:rtl w:val="0"/>
          <w:lang w:val="en-US"/>
        </w:rPr>
        <w:t>Friday, February 8th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00"/>
          <w:rtl w:val="0"/>
        </w:rPr>
        <w:t>!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 Please, look for 100</w:t>
      </w:r>
      <w:r>
        <w:rPr>
          <w:rFonts w:ascii="Times New Roman" w:hAnsi="Times New Roman"/>
          <w:sz w:val="24"/>
          <w:szCs w:val="24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Day Project Directions in Monday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 Family Folder! 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8cc5"/>
          <w:rtl w:val="0"/>
          <w:lang w:val="en-US"/>
        </w:rPr>
        <w:t>We will be celebrating Valentine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8cc5"/>
          <w:rtl w:val="0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8cc5"/>
          <w:rtl w:val="0"/>
          <w:lang w:val="en-US"/>
        </w:rPr>
        <w:t xml:space="preserve">s Day on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8cc5"/>
          <w:rtl w:val="0"/>
          <w:lang w:val="en-US"/>
        </w:rPr>
        <w:t>Thursday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8cc5"/>
          <w:rtl w:val="0"/>
          <w:lang w:val="en-US"/>
        </w:rPr>
        <w:t>, February 14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8cc5"/>
          <w:vertAlign w:val="superscript"/>
          <w:rtl w:val="0"/>
          <w:lang w:val="en-US"/>
        </w:rPr>
        <w:t>th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8cc5"/>
          <w:rtl w:val="0"/>
        </w:rPr>
        <w:t>!</w:t>
      </w:r>
      <w:r>
        <w:rPr>
          <w:rFonts w:ascii="Times New Roman" w:hAnsi="Times New Roman"/>
          <w:sz w:val="24"/>
          <w:szCs w:val="24"/>
          <w:u w:color="000000"/>
          <w:shd w:val="clear" w:color="auto" w:fill="ff8cc5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We will be exchanging Valentines with our classmates. I will send home our CLASS LIST in Monday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 Family Folder!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8cc5"/>
          <w:rtl w:val="0"/>
          <w:lang w:val="en-US"/>
        </w:rPr>
        <w:t>PARTY in a BOX!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 Part of our Valentine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 Day Celebration will include 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Party in a Box!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”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Please, decorate a small box or party bag with your child, AND THEN fill it with a SURPRISE SNACK for your child to open at Snack Time.  Your child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box or bag should include a special snack (cupcake, cookie, etc.), a drink, a napkin, and a non-edible Holiday treat (a small toy, book or special note).  When Snack Time is finished, your child will use this box or bag to collect their Valentines!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b66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Specialist Schedule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…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b66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efe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Monday, February 4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efefe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Computers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efe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Tuesday, February 5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efefe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Spanish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efe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Wednesday, February 6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efefe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11:30 Dismissal (Conferences)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efefe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NO SPECIALIST!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efe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Thursday, February 7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efefe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Music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efe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Friday, February 8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efefe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P.E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efefe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SNEAKERS!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b66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b66"/>
          <w:rtl w:val="0"/>
          <w:lang w:val="en-US"/>
        </w:rPr>
        <w:t>Friday, February 8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efb66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efb66"/>
          <w:rtl w:val="0"/>
          <w:lang w:val="en-US"/>
        </w:rPr>
        <w:t>100th Day of Kindergarten!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efe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efe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Monday, February 11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efefe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Library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efefe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BOOKS!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efe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Monday, February 11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efefe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Motor Centers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efe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Tuesday, February 12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efefe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Spanish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efe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Wednesday, February 13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efefe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Spanish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efe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Wednesday, February 13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efefe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Kindergarten Sing Along!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8cc5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8cc5"/>
          <w:rtl w:val="0"/>
          <w:lang w:val="en-US"/>
        </w:rPr>
        <w:t>Thursday, February 14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8cc5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f8cc5"/>
          <w:rtl w:val="0"/>
          <w:lang w:val="en-US"/>
        </w:rPr>
        <w:t>Valentine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8cc5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shd w:val="clear" w:color="auto" w:fill="ff8cc5"/>
          <w:rtl w:val="0"/>
          <w:lang w:val="en-US"/>
        </w:rPr>
        <w:t>s Day!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efe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Thursday, February 14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efefe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Art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efb66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Friday, February 15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efefe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efefe"/>
          <w:rtl w:val="0"/>
          <w:lang w:val="en-US"/>
        </w:rPr>
        <w:t>Music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shd w:val="clear" w:color="auto" w:fill="fefb66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>Have a great week!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Ms. Price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