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11" w:rsidRDefault="00586E11" w:rsidP="00586E11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586E11" w:rsidRDefault="00586E11" w:rsidP="00586E11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December 17</w:t>
      </w:r>
      <w:r>
        <w:rPr>
          <w:rFonts w:ascii="Times New Roman" w:hAnsi="Times New Roman"/>
          <w:sz w:val="36"/>
          <w:szCs w:val="36"/>
          <w:u w:color="000000"/>
        </w:rPr>
        <w:t>, 2018</w:t>
      </w:r>
    </w:p>
    <w:p w:rsidR="00586E11" w:rsidRDefault="00586E11" w:rsidP="00586E11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586E11" w:rsidRDefault="00586E11" w:rsidP="00586E11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586E11" w:rsidRDefault="00586E11" w:rsidP="00586E11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586E11" w:rsidRPr="00586E11" w:rsidRDefault="00586E11" w:rsidP="00586E11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  <w:r w:rsidRPr="00586E11">
        <w:rPr>
          <w:rFonts w:ascii="Times New Roman" w:hAnsi="Times New Roman"/>
          <w:b/>
          <w:sz w:val="24"/>
          <w:szCs w:val="24"/>
          <w:u w:color="000000"/>
        </w:rPr>
        <w:t xml:space="preserve">On Friday, December 21, we will be playing a game that involves GIFTS.  Please, send in a small gift that both a girl and a boy would enjoy, </w:t>
      </w:r>
      <w:r w:rsidRPr="00586E11">
        <w:rPr>
          <w:rFonts w:ascii="Times New Roman" w:hAnsi="Times New Roman"/>
          <w:b/>
          <w:strike/>
          <w:sz w:val="24"/>
          <w:szCs w:val="24"/>
          <w:u w:color="000000"/>
        </w:rPr>
        <w:t>no later than Friday, December 14</w:t>
      </w:r>
      <w:r w:rsidRPr="00586E11">
        <w:rPr>
          <w:rFonts w:ascii="Times New Roman" w:hAnsi="Times New Roman"/>
          <w:b/>
          <w:strike/>
          <w:sz w:val="24"/>
          <w:szCs w:val="24"/>
          <w:u w:color="000000"/>
          <w:vertAlign w:val="superscript"/>
        </w:rPr>
        <w:t>th</w:t>
      </w:r>
      <w:r w:rsidRPr="00586E11">
        <w:rPr>
          <w:rFonts w:ascii="Times New Roman" w:hAnsi="Times New Roman"/>
          <w:b/>
          <w:sz w:val="24"/>
          <w:szCs w:val="24"/>
          <w:u w:color="000000"/>
        </w:rPr>
        <w:t xml:space="preserve"> ASAP!</w:t>
      </w:r>
      <w:r w:rsidRPr="00586E11">
        <w:rPr>
          <w:rFonts w:ascii="Times New Roman" w:hAnsi="Times New Roman"/>
          <w:b/>
          <w:sz w:val="24"/>
          <w:szCs w:val="24"/>
          <w:u w:color="000000"/>
        </w:rPr>
        <w:t xml:space="preserve">  The gift should be fully wrapped! Please, do not spend more than $10 on this gift. Each child will go home with one of these gifts!</w:t>
      </w:r>
    </w:p>
    <w:p w:rsidR="00586E11" w:rsidRDefault="00586E11" w:rsidP="00586E11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586E11" w:rsidRPr="00E575DA" w:rsidRDefault="00586E11" w:rsidP="00586E1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December17…Music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18…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…SNEAKERS!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December 19…Library…BOOKS!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20…Computers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December 21…Spanish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January 2…Art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January 3…Music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January 4…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…SNEAKERS!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I hope you all have a wonderful Winter Break!</w:t>
      </w: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Happy New Year!</w:t>
      </w:r>
      <w:bookmarkStart w:id="0" w:name="_GoBack"/>
      <w:bookmarkEnd w:id="0"/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86E11" w:rsidRDefault="00586E11" w:rsidP="00586E11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586E11" w:rsidRDefault="00586E11" w:rsidP="00586E11"/>
    <w:p w:rsidR="00586E11" w:rsidRDefault="00586E11" w:rsidP="00586E11"/>
    <w:p w:rsidR="00586E11" w:rsidRDefault="00586E11" w:rsidP="00586E11"/>
    <w:p w:rsidR="00586E11" w:rsidRDefault="00586E11" w:rsidP="00586E11"/>
    <w:p w:rsidR="00586E11" w:rsidRDefault="00586E11" w:rsidP="00586E11"/>
    <w:p w:rsidR="009D0CDC" w:rsidRDefault="009D0CDC"/>
    <w:sectPr w:rsidR="009D0CDC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586E1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586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1"/>
    <w:rsid w:val="00586E11"/>
    <w:rsid w:val="009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62B6"/>
  <w15:chartTrackingRefBased/>
  <w15:docId w15:val="{35BAE3A7-9931-437A-9325-6AD3554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6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2018-12-14T17:54:00Z</dcterms:created>
  <dcterms:modified xsi:type="dcterms:W3CDTF">2018-12-14T17:59:00Z</dcterms:modified>
</cp:coreProperties>
</file>